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24" w:rsidRDefault="009A0024" w:rsidP="00442E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A0024" w:rsidRDefault="009A0024" w:rsidP="00442E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5078730" cy="3268980"/>
            <wp:effectExtent l="19050" t="0" r="7620" b="0"/>
            <wp:docPr id="3" name="Рисунок 1" descr="https://st17.stpulscen.ru/images/product/372/047/96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17.stpulscen.ru/images/product/372/047/965_bi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730" cy="326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024" w:rsidRDefault="009A0024" w:rsidP="00442E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A0024" w:rsidRDefault="009A0024" w:rsidP="00442E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A0024" w:rsidRDefault="009A0024" w:rsidP="00442E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42ED3" w:rsidRPr="00480F7F" w:rsidRDefault="00442ED3" w:rsidP="009A002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0F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Важная информация для жителей </w:t>
      </w:r>
      <w:r w:rsidR="00480F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FB1C6A" w:rsidRPr="00480F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г</w:t>
      </w:r>
      <w:proofErr w:type="gramStart"/>
      <w:r w:rsidR="00FB1C6A" w:rsidRPr="00480F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.У</w:t>
      </w:r>
      <w:proofErr w:type="gramEnd"/>
      <w:r w:rsidR="00FB1C6A" w:rsidRPr="00480F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неча и </w:t>
      </w:r>
      <w:proofErr w:type="spellStart"/>
      <w:r w:rsidR="00FB1C6A" w:rsidRPr="00480F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Унечского</w:t>
      </w:r>
      <w:proofErr w:type="spellEnd"/>
      <w:r w:rsidR="00FB1C6A" w:rsidRPr="00480F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района</w:t>
      </w:r>
      <w:r w:rsidRPr="00480F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!</w:t>
      </w:r>
    </w:p>
    <w:p w:rsidR="009A0024" w:rsidRDefault="00442ED3" w:rsidP="00442ED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291B8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B1C6A" w:rsidRPr="00291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291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 декабря 2025 года меняются правила расчёта </w:t>
      </w:r>
      <w:r w:rsidR="009A00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размера платы</w:t>
      </w:r>
      <w:r w:rsidRPr="00291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</w:t>
      </w:r>
      <w:r w:rsidR="00480F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A00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коммунальную </w:t>
      </w:r>
      <w:r w:rsidR="00480F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услугу </w:t>
      </w:r>
      <w:r w:rsidRPr="00291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A00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r w:rsidRPr="00291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холодн</w:t>
      </w:r>
      <w:r w:rsidR="00480F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9A00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му</w:t>
      </w:r>
      <w:r w:rsidRPr="00291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вод</w:t>
      </w:r>
      <w:r w:rsidR="00480F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оснабжени</w:t>
      </w:r>
      <w:r w:rsidR="009A00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291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тех, у кого нет </w:t>
      </w:r>
      <w:r w:rsidR="00291B8C" w:rsidRPr="00291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приборов учета расхода холодной воды</w:t>
      </w:r>
      <w:proofErr w:type="gramStart"/>
      <w:r w:rsidRPr="00291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9A00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A0024" w:rsidRPr="009A0024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  <w:t>(</w:t>
      </w:r>
      <w:proofErr w:type="gramStart"/>
      <w:r w:rsidR="009A0024" w:rsidRPr="009A0024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  <w:t>с</w:t>
      </w:r>
      <w:proofErr w:type="gramEnd"/>
      <w:r w:rsidR="009A0024" w:rsidRPr="009A0024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  <w:t>четчиков)</w:t>
      </w:r>
    </w:p>
    <w:p w:rsidR="00442ED3" w:rsidRPr="00291B8C" w:rsidRDefault="00442ED3" w:rsidP="00442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02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br/>
      </w:r>
      <w:r w:rsidRPr="00291B8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Что изменилось?</w:t>
      </w:r>
      <w:r w:rsidRPr="00291B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proofErr w:type="gramStart"/>
      <w:r w:rsidRPr="00291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новому постановлению Правительства РФ №1871</w:t>
      </w:r>
      <w:r w:rsidR="00291B8C" w:rsidRPr="00291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25 ноября 2025 года внесены изменения в Правила предоставления коммунальных услуг собственникам и пользователям помещений в многоквартирных домах и жилых домов</w:t>
      </w:r>
      <w:r w:rsidRPr="00291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291B8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A0024">
        <w:rPr>
          <w:rStyle w:val="10"/>
          <w:color w:val="auto"/>
        </w:rPr>
        <w:t>повышающий коэффициент увеличен с 1,5 до 3;</w:t>
      </w:r>
      <w:r w:rsidRPr="009A0024">
        <w:rPr>
          <w:rStyle w:val="10"/>
          <w:color w:val="auto"/>
        </w:rPr>
        <w:br/>
      </w:r>
      <w:r w:rsidRPr="00291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 есть плата за воду для </w:t>
      </w:r>
      <w:r w:rsidR="00291B8C" w:rsidRPr="00291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абонентов</w:t>
      </w:r>
      <w:r w:rsidRPr="00291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 </w:t>
      </w:r>
      <w:r w:rsidR="00291B8C" w:rsidRPr="00291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приборов учета</w:t>
      </w:r>
      <w:r w:rsidRPr="00291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будет начисляться в 3 раза больше норматива на каждого зарегистрированного или фактически проживающего человека.</w:t>
      </w:r>
      <w:proofErr w:type="gramEnd"/>
    </w:p>
    <w:p w:rsidR="00442ED3" w:rsidRPr="00291B8C" w:rsidRDefault="00442ED3" w:rsidP="00442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27AF" w:rsidRPr="00291B8C" w:rsidRDefault="00442ED3" w:rsidP="00442ED3">
      <w:pPr>
        <w:rPr>
          <w:rFonts w:ascii="Times New Roman" w:hAnsi="Times New Roman" w:cs="Times New Roman"/>
          <w:sz w:val="24"/>
          <w:szCs w:val="24"/>
        </w:rPr>
      </w:pPr>
      <w:r w:rsidRPr="00480F7F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</w:rPr>
        <w:t>Что делать, чтобы не переплачивать?</w:t>
      </w:r>
      <w:r w:rsidRPr="00480F7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br/>
      </w:r>
      <w:r w:rsidRPr="00291B8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1" name="Рисунок 1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1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Установить индивидуальные приборы учета </w:t>
      </w:r>
      <w:r w:rsidR="002E37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расхода холодной воды</w:t>
      </w:r>
      <w:bookmarkStart w:id="0" w:name="_GoBack"/>
      <w:bookmarkEnd w:id="0"/>
      <w:r w:rsidRPr="00291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91B8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1B8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" name="Рисунок 2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1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</w:t>
      </w:r>
      <w:r w:rsidR="002E37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приборы учета</w:t>
      </w:r>
      <w:r w:rsidRPr="00291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уже есть — следить за сроками поверки и заменой.</w:t>
      </w:r>
      <w:r w:rsidRPr="00291B8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9827AF" w:rsidRPr="00291B8C" w:rsidSect="001D5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D3"/>
    <w:rsid w:val="001D55E3"/>
    <w:rsid w:val="00291B8C"/>
    <w:rsid w:val="002E37F5"/>
    <w:rsid w:val="00442ED3"/>
    <w:rsid w:val="00480F7F"/>
    <w:rsid w:val="008A3516"/>
    <w:rsid w:val="009827AF"/>
    <w:rsid w:val="009A0024"/>
    <w:rsid w:val="00FB1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E3"/>
  </w:style>
  <w:style w:type="paragraph" w:styleId="1">
    <w:name w:val="heading 1"/>
    <w:basedOn w:val="a"/>
    <w:next w:val="a"/>
    <w:link w:val="10"/>
    <w:uiPriority w:val="9"/>
    <w:qFormat/>
    <w:rsid w:val="009A00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E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00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2025-12-09T13:42:00Z</cp:lastPrinted>
  <dcterms:created xsi:type="dcterms:W3CDTF">2025-12-09T12:48:00Z</dcterms:created>
  <dcterms:modified xsi:type="dcterms:W3CDTF">2025-12-09T13:43:00Z</dcterms:modified>
</cp:coreProperties>
</file>